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B89" w:rsidRPr="004F5D97" w:rsidRDefault="00460B89" w:rsidP="00460B89">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20 veinte de julio</w:t>
      </w:r>
      <w:r w:rsidRPr="004F5D97">
        <w:rPr>
          <w:rFonts w:ascii="Calibri" w:hAnsi="Calibri" w:cs="Calibri"/>
          <w:b/>
          <w:color w:val="595959" w:themeColor="text1" w:themeTint="A6"/>
          <w:sz w:val="26"/>
          <w:szCs w:val="26"/>
        </w:rPr>
        <w:t xml:space="preserve">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 . . . . .</w:t>
      </w:r>
    </w:p>
    <w:p w:rsidR="00460B89" w:rsidRPr="004F5D97" w:rsidRDefault="00460B89" w:rsidP="00460B89">
      <w:pPr>
        <w:rPr>
          <w:rFonts w:ascii="Calibri" w:hAnsi="Calibri" w:cs="Calibri"/>
          <w:color w:val="595959" w:themeColor="text1" w:themeTint="A6"/>
          <w:sz w:val="26"/>
          <w:szCs w:val="26"/>
        </w:rPr>
      </w:pPr>
    </w:p>
    <w:p w:rsidR="00460B89" w:rsidRPr="004F5D97" w:rsidRDefault="00460B89" w:rsidP="00460B8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0560/2doJAM/2018-JN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r>
        <w:rPr>
          <w:rFonts w:ascii="Calibri" w:hAnsi="Calibri" w:cs="Calibri"/>
          <w:color w:val="595959" w:themeColor="text1" w:themeTint="A6"/>
          <w:sz w:val="26"/>
          <w:szCs w:val="26"/>
        </w:rPr>
        <w:t>.</w:t>
      </w:r>
    </w:p>
    <w:p w:rsidR="00460B89" w:rsidRPr="004F5D97" w:rsidRDefault="00460B89" w:rsidP="00460B89">
      <w:pPr>
        <w:pStyle w:val="Textoindependiente"/>
        <w:rPr>
          <w:rFonts w:ascii="Calibri" w:hAnsi="Calibri" w:cs="Calibri"/>
          <w:color w:val="595959" w:themeColor="text1" w:themeTint="A6"/>
          <w:sz w:val="26"/>
          <w:szCs w:val="26"/>
        </w:rPr>
      </w:pPr>
    </w:p>
    <w:p w:rsidR="00460B89" w:rsidRPr="004F5D97" w:rsidRDefault="00460B89" w:rsidP="00460B89">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460B89" w:rsidRPr="004F5D97" w:rsidRDefault="00460B89" w:rsidP="00460B89">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460B89" w:rsidRPr="004F5D97" w:rsidRDefault="00460B89" w:rsidP="00460B8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2 dos de abril</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w:t>
      </w:r>
      <w:r>
        <w:rPr>
          <w:rFonts w:ascii="Calibri" w:hAnsi="Calibri" w:cs="Calibri"/>
          <w:color w:val="595959" w:themeColor="text1" w:themeTint="A6"/>
          <w:sz w:val="26"/>
          <w:szCs w:val="26"/>
        </w:rPr>
        <w:t>. . . . . . . . . . . . . . . .</w:t>
      </w:r>
    </w:p>
    <w:p w:rsidR="00460B89" w:rsidRPr="004F5D97" w:rsidRDefault="00460B89" w:rsidP="00460B89">
      <w:pPr>
        <w:ind w:firstLine="708"/>
        <w:jc w:val="both"/>
        <w:rPr>
          <w:rFonts w:ascii="Calibri" w:hAnsi="Calibri" w:cs="Calibri"/>
          <w:b/>
          <w:bCs/>
          <w:color w:val="595959" w:themeColor="text1" w:themeTint="A6"/>
          <w:sz w:val="26"/>
          <w:szCs w:val="26"/>
        </w:rPr>
      </w:pPr>
    </w:p>
    <w:p w:rsidR="00460B89" w:rsidRPr="004F5D97" w:rsidRDefault="00460B89" w:rsidP="00460B89">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371605 (tres-siete-uno-seis-cero-cinco)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 uno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olor w:val="595959" w:themeColor="text1" w:themeTint="A6"/>
          <w:sz w:val="26"/>
          <w:szCs w:val="26"/>
        </w:rPr>
        <w:t>.</w:t>
      </w:r>
      <w:r>
        <w:rPr>
          <w:rFonts w:ascii="Calibri" w:hAnsi="Calibri" w:cs="Calibri"/>
          <w:color w:val="595959" w:themeColor="text1" w:themeTint="A6"/>
          <w:sz w:val="26"/>
          <w:szCs w:val="26"/>
        </w:rPr>
        <w:t xml:space="preserve"> . . . . . . </w:t>
      </w:r>
    </w:p>
    <w:p w:rsidR="00460B89" w:rsidRPr="004F5D97" w:rsidRDefault="00460B89" w:rsidP="00460B89">
      <w:pPr>
        <w:jc w:val="both"/>
        <w:rPr>
          <w:rFonts w:ascii="Calibri" w:hAnsi="Calibri" w:cs="Calibri"/>
          <w:color w:val="595959" w:themeColor="text1" w:themeTint="A6"/>
          <w:sz w:val="26"/>
          <w:szCs w:val="26"/>
        </w:rPr>
      </w:pPr>
    </w:p>
    <w:p w:rsidR="00460B89" w:rsidRPr="004F5D97" w:rsidRDefault="00460B89" w:rsidP="00460B89">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460B89" w:rsidRPr="004F5D97" w:rsidRDefault="00460B89" w:rsidP="00460B89">
      <w:pPr>
        <w:ind w:firstLine="708"/>
        <w:jc w:val="both"/>
        <w:rPr>
          <w:rFonts w:ascii="Calibri" w:hAnsi="Calibri" w:cs="Calibri"/>
          <w:color w:val="595959" w:themeColor="text1" w:themeTint="A6"/>
          <w:sz w:val="26"/>
          <w:szCs w:val="26"/>
        </w:rPr>
      </w:pPr>
    </w:p>
    <w:p w:rsidR="00460B89" w:rsidRPr="004F5D97" w:rsidRDefault="00460B89" w:rsidP="00460B89">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La nulidad del acto impugnado; y, el reconocimiento y restitución de las garantías y derechos que le fuero</w:t>
      </w:r>
      <w:r>
        <w:rPr>
          <w:rFonts w:ascii="Calibri" w:hAnsi="Calibri"/>
          <w:bCs/>
          <w:color w:val="595959" w:themeColor="text1" w:themeTint="A6"/>
          <w:sz w:val="26"/>
          <w:szCs w:val="26"/>
        </w:rPr>
        <w:t>n agraviados a su representada.</w:t>
      </w:r>
    </w:p>
    <w:p w:rsidR="00460B89" w:rsidRPr="004F5D97" w:rsidRDefault="00460B89" w:rsidP="00460B89">
      <w:pPr>
        <w:jc w:val="both"/>
        <w:rPr>
          <w:rFonts w:ascii="Calibri" w:hAnsi="Calibri" w:cs="Calibri"/>
          <w:color w:val="595959" w:themeColor="text1" w:themeTint="A6"/>
          <w:sz w:val="26"/>
          <w:szCs w:val="26"/>
        </w:rPr>
      </w:pPr>
    </w:p>
    <w:p w:rsidR="00460B89" w:rsidRPr="004F5D97" w:rsidRDefault="00460B89" w:rsidP="00460B89">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5 cinco de abril del año 2018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r>
        <w:rPr>
          <w:rFonts w:ascii="Calibri" w:hAnsi="Calibri" w:cs="Calibri"/>
          <w:color w:val="595959" w:themeColor="text1" w:themeTint="A6"/>
          <w:sz w:val="26"/>
          <w:szCs w:val="26"/>
        </w:rPr>
        <w:t>. . . . . . . .</w:t>
      </w:r>
    </w:p>
    <w:p w:rsidR="00460B89" w:rsidRPr="004F5D97" w:rsidRDefault="00460B89" w:rsidP="00460B89">
      <w:pPr>
        <w:ind w:firstLine="708"/>
        <w:jc w:val="both"/>
        <w:rPr>
          <w:rFonts w:ascii="Calibri" w:hAnsi="Calibri" w:cs="Calibri"/>
          <w:color w:val="595959" w:themeColor="text1" w:themeTint="A6"/>
          <w:sz w:val="26"/>
          <w:szCs w:val="26"/>
        </w:rPr>
      </w:pPr>
    </w:p>
    <w:p w:rsidR="00460B89" w:rsidRPr="004F5D97" w:rsidRDefault="00460B89" w:rsidP="00460B8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460B89" w:rsidRPr="004F5D97" w:rsidRDefault="00460B89" w:rsidP="00460B89">
      <w:pPr>
        <w:jc w:val="both"/>
        <w:rPr>
          <w:rFonts w:ascii="Calibri" w:hAnsi="Calibri" w:cs="Calibri"/>
          <w:color w:val="595959" w:themeColor="text1" w:themeTint="A6"/>
          <w:sz w:val="26"/>
          <w:szCs w:val="26"/>
        </w:rPr>
      </w:pPr>
    </w:p>
    <w:p w:rsidR="00460B89" w:rsidRPr="004F5D97" w:rsidRDefault="00460B89" w:rsidP="00460B8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 xml:space="preserve">24 veinticuatro de abril </w:t>
      </w:r>
      <w:r w:rsidRPr="004F5D97">
        <w:rPr>
          <w:rFonts w:ascii="Calibri" w:hAnsi="Calibri" w:cs="Calibri"/>
          <w:color w:val="595959" w:themeColor="text1" w:themeTint="A6"/>
          <w:sz w:val="26"/>
          <w:szCs w:val="26"/>
        </w:rPr>
        <w:t>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dieci</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25 veinticinco a 28 veintiocho</w:t>
      </w:r>
      <w:r w:rsidRPr="004F5D97">
        <w:rPr>
          <w:rFonts w:ascii="Calibri" w:hAnsi="Calibri" w:cs="Calibri"/>
          <w:color w:val="595959" w:themeColor="text1" w:themeTint="A6"/>
          <w:sz w:val="26"/>
          <w:szCs w:val="26"/>
        </w:rPr>
        <w:t xml:space="preserve">), en la </w:t>
      </w:r>
      <w:r w:rsidRPr="004F5D97">
        <w:rPr>
          <w:rFonts w:ascii="Calibri" w:hAnsi="Calibri" w:cs="Calibri"/>
          <w:color w:val="595959" w:themeColor="text1" w:themeTint="A6"/>
          <w:sz w:val="26"/>
          <w:szCs w:val="26"/>
        </w:rPr>
        <w:lastRenderedPageBreak/>
        <w:t>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 . . . . . . . . . . . . . . . . . . . .</w:t>
      </w:r>
    </w:p>
    <w:p w:rsidR="00460B89" w:rsidRPr="004F5D97" w:rsidRDefault="00460B89" w:rsidP="00460B89">
      <w:pPr>
        <w:pStyle w:val="Textoindependiente"/>
        <w:rPr>
          <w:rFonts w:ascii="Calibri" w:hAnsi="Calibri" w:cs="Calibri"/>
          <w:color w:val="595959" w:themeColor="text1" w:themeTint="A6"/>
          <w:sz w:val="26"/>
          <w:szCs w:val="26"/>
          <w:lang w:val="es-ES"/>
        </w:rPr>
      </w:pPr>
    </w:p>
    <w:p w:rsidR="00460B89" w:rsidRDefault="00460B89" w:rsidP="00460B89">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26 veintiséis de abril del año 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29 veintinueve</w:t>
      </w:r>
      <w:r w:rsidRPr="004F5D97">
        <w:rPr>
          <w:rFonts w:ascii="Calibri" w:hAnsi="Calibri" w:cs="Calibri"/>
          <w:color w:val="595959" w:themeColor="text1" w:themeTint="A6"/>
          <w:sz w:val="26"/>
          <w:szCs w:val="26"/>
        </w:rPr>
        <w:t xml:space="preserve">), pruebas que se tuvieron por desahogadas desde ese momento.. . . . . . . . . . . . . </w:t>
      </w:r>
      <w:r>
        <w:rPr>
          <w:rFonts w:ascii="Calibri" w:hAnsi="Calibri" w:cs="Calibri"/>
          <w:color w:val="595959" w:themeColor="text1" w:themeTint="A6"/>
          <w:sz w:val="26"/>
          <w:szCs w:val="26"/>
        </w:rPr>
        <w:t>. . . . . . . . . . . . . . . . . . . . . . . . . . .</w:t>
      </w:r>
    </w:p>
    <w:p w:rsidR="00460B89" w:rsidRPr="004F5D97" w:rsidRDefault="00460B89" w:rsidP="00460B89">
      <w:pPr>
        <w:pStyle w:val="Textoindependiente"/>
        <w:ind w:firstLine="708"/>
        <w:rPr>
          <w:rFonts w:ascii="Calibri" w:hAnsi="Calibri" w:cs="Calibri"/>
          <w:color w:val="595959" w:themeColor="text1" w:themeTint="A6"/>
          <w:sz w:val="26"/>
          <w:szCs w:val="26"/>
        </w:rPr>
      </w:pPr>
    </w:p>
    <w:p w:rsidR="00460B89" w:rsidRDefault="00460B89" w:rsidP="00460B89">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 xml:space="preserve">Audiencia </w:t>
      </w:r>
      <w:r w:rsidRPr="00427407">
        <w:rPr>
          <w:rFonts w:ascii="Calibri" w:hAnsi="Calibri"/>
          <w:color w:val="595959" w:themeColor="text1" w:themeTint="A6"/>
          <w:sz w:val="26"/>
          <w:szCs w:val="26"/>
        </w:rPr>
        <w:t>de</w:t>
      </w:r>
      <w:r w:rsidRPr="004F5D97">
        <w:rPr>
          <w:rFonts w:ascii="Calibri" w:hAnsi="Calibri"/>
          <w:b/>
          <w:color w:val="595959" w:themeColor="text1" w:themeTint="A6"/>
          <w:sz w:val="26"/>
          <w:szCs w:val="26"/>
        </w:rPr>
        <w:t xml:space="preserve"> Alegatos</w:t>
      </w:r>
      <w:r w:rsidRPr="004F5D97">
        <w:rPr>
          <w:rFonts w:ascii="Calibri" w:hAnsi="Calibri"/>
          <w:color w:val="595959" w:themeColor="text1" w:themeTint="A6"/>
          <w:sz w:val="26"/>
          <w:szCs w:val="26"/>
        </w:rPr>
        <w:t>; a celebrarse el día</w:t>
      </w:r>
      <w:r w:rsidRPr="004F5D97">
        <w:rPr>
          <w:rFonts w:ascii="Calibri" w:hAnsi="Calibri"/>
          <w:b/>
          <w:color w:val="595959" w:themeColor="text1" w:themeTint="A6"/>
          <w:sz w:val="26"/>
          <w:szCs w:val="26"/>
        </w:rPr>
        <w:t xml:space="preserve"> </w:t>
      </w:r>
      <w:r>
        <w:rPr>
          <w:rFonts w:ascii="Calibri" w:hAnsi="Calibri"/>
          <w:b/>
          <w:color w:val="595959" w:themeColor="text1" w:themeTint="A6"/>
          <w:sz w:val="26"/>
          <w:szCs w:val="26"/>
        </w:rPr>
        <w:t xml:space="preserve">6 </w:t>
      </w:r>
      <w:r w:rsidRPr="00DF169E">
        <w:rPr>
          <w:rFonts w:ascii="Calibri" w:hAnsi="Calibri"/>
          <w:color w:val="595959" w:themeColor="text1" w:themeTint="A6"/>
          <w:sz w:val="26"/>
          <w:szCs w:val="26"/>
        </w:rPr>
        <w:t>s</w:t>
      </w:r>
      <w:r>
        <w:rPr>
          <w:rFonts w:ascii="Calibri" w:hAnsi="Calibri"/>
          <w:color w:val="595959" w:themeColor="text1" w:themeTint="A6"/>
          <w:sz w:val="26"/>
          <w:szCs w:val="26"/>
        </w:rPr>
        <w:t>e</w:t>
      </w:r>
      <w:r w:rsidRPr="00DF169E">
        <w:rPr>
          <w:rFonts w:ascii="Calibri" w:hAnsi="Calibri"/>
          <w:color w:val="595959" w:themeColor="text1" w:themeTint="A6"/>
          <w:sz w:val="26"/>
          <w:szCs w:val="26"/>
        </w:rPr>
        <w:t>is</w:t>
      </w:r>
      <w:r>
        <w:rPr>
          <w:rFonts w:ascii="Calibri" w:hAnsi="Calibri"/>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julio</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1</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once</w:t>
      </w:r>
      <w:r w:rsidRPr="004F5D97">
        <w:rPr>
          <w:rFonts w:ascii="Calibri" w:hAnsi="Calibri"/>
          <w:color w:val="595959" w:themeColor="text1" w:themeTint="A6"/>
          <w:sz w:val="26"/>
          <w:szCs w:val="26"/>
        </w:rPr>
        <w:t xml:space="preserve"> hora</w:t>
      </w:r>
      <w:r>
        <w:rPr>
          <w:rFonts w:ascii="Calibri" w:hAnsi="Calibri"/>
          <w:color w:val="595959" w:themeColor="text1" w:themeTint="A6"/>
          <w:sz w:val="26"/>
          <w:szCs w:val="26"/>
        </w:rPr>
        <w:t>s</w:t>
      </w:r>
      <w:r w:rsidRPr="004F5D97">
        <w:rPr>
          <w:rFonts w:ascii="Calibri" w:hAnsi="Calibri"/>
          <w:color w:val="595959" w:themeColor="text1" w:themeTint="A6"/>
          <w:sz w:val="26"/>
          <w:szCs w:val="26"/>
        </w:rPr>
        <w:t>, en el recinto de este Juzgado</w:t>
      </w:r>
      <w:r w:rsidRPr="004F5D97">
        <w:rPr>
          <w:rFonts w:ascii="Calibri" w:hAnsi="Calibri" w:cs="Calibri"/>
          <w:color w:val="595959" w:themeColor="text1" w:themeTint="A6"/>
          <w:sz w:val="26"/>
          <w:szCs w:val="26"/>
        </w:rPr>
        <w:t xml:space="preserve">. . . . . . . . . . . . </w:t>
      </w:r>
      <w:r>
        <w:rPr>
          <w:rFonts w:ascii="Calibri" w:hAnsi="Calibri" w:cs="Calibri"/>
          <w:color w:val="595959" w:themeColor="text1" w:themeTint="A6"/>
          <w:sz w:val="26"/>
          <w:szCs w:val="26"/>
        </w:rPr>
        <w:t xml:space="preserve">. . . . . . . . . . . . . . . . . . </w:t>
      </w:r>
      <w:proofErr w:type="gramStart"/>
      <w:r>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 </w:t>
      </w:r>
    </w:p>
    <w:p w:rsidR="00460B89" w:rsidRPr="004F5D97" w:rsidRDefault="00460B89" w:rsidP="00460B89">
      <w:pPr>
        <w:pStyle w:val="Textoindependiente"/>
        <w:ind w:firstLine="708"/>
        <w:rPr>
          <w:rFonts w:ascii="Calibri" w:hAnsi="Calibri" w:cs="Calibri"/>
          <w:color w:val="595959" w:themeColor="text1" w:themeTint="A6"/>
          <w:sz w:val="26"/>
          <w:szCs w:val="26"/>
        </w:rPr>
      </w:pPr>
    </w:p>
    <w:p w:rsidR="00460B89" w:rsidRPr="004F5D97" w:rsidRDefault="00460B89" w:rsidP="00460B89">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w:t>
      </w:r>
      <w:r>
        <w:rPr>
          <w:rFonts w:ascii="Calibri" w:hAnsi="Calibri"/>
          <w:color w:val="595959" w:themeColor="text1" w:themeTint="A6"/>
          <w:sz w:val="26"/>
        </w:rPr>
        <w:t xml:space="preserve">. </w:t>
      </w:r>
      <w:r w:rsidRPr="004F5D97">
        <w:rPr>
          <w:rFonts w:ascii="Calibri" w:hAnsi="Calibri"/>
          <w:color w:val="595959" w:themeColor="text1" w:themeTint="A6"/>
          <w:sz w:val="26"/>
        </w:rPr>
        <w:t xml:space="preserve">. . . </w:t>
      </w:r>
      <w:r>
        <w:rPr>
          <w:rFonts w:ascii="Calibri" w:hAnsi="Calibri" w:cs="Calibri"/>
          <w:color w:val="595959" w:themeColor="text1" w:themeTint="A6"/>
          <w:sz w:val="26"/>
          <w:szCs w:val="26"/>
        </w:rPr>
        <w:t xml:space="preserve">. . . . . </w:t>
      </w:r>
    </w:p>
    <w:p w:rsidR="00460B89" w:rsidRPr="004F5D97" w:rsidRDefault="00460B89" w:rsidP="00460B89">
      <w:pPr>
        <w:pStyle w:val="Textoindependiente"/>
        <w:rPr>
          <w:rFonts w:ascii="Calibri" w:hAnsi="Calibri" w:cs="Calibri"/>
          <w:color w:val="595959" w:themeColor="text1" w:themeTint="A6"/>
          <w:sz w:val="26"/>
          <w:szCs w:val="26"/>
        </w:rPr>
      </w:pPr>
    </w:p>
    <w:p w:rsidR="00460B89" w:rsidRPr="004F5D97" w:rsidRDefault="00460B89" w:rsidP="00460B89">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460B89" w:rsidRPr="004F5D97" w:rsidRDefault="00460B89" w:rsidP="00460B89">
      <w:pPr>
        <w:pStyle w:val="Textoindependiente"/>
        <w:ind w:firstLine="708"/>
        <w:jc w:val="center"/>
        <w:rPr>
          <w:rFonts w:ascii="Calibri" w:hAnsi="Calibri" w:cs="Calibri"/>
          <w:b/>
          <w:bCs/>
          <w:color w:val="595959" w:themeColor="text1" w:themeTint="A6"/>
          <w:sz w:val="26"/>
          <w:szCs w:val="26"/>
        </w:rPr>
      </w:pPr>
    </w:p>
    <w:p w:rsidR="00460B89" w:rsidRPr="004F5D97" w:rsidRDefault="00460B89" w:rsidP="00460B89">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 . . . . . . . . . . . . .</w:t>
      </w:r>
    </w:p>
    <w:p w:rsidR="00460B89" w:rsidRPr="004F5D97" w:rsidRDefault="00460B89" w:rsidP="00460B89">
      <w:pPr>
        <w:pStyle w:val="Textoindependiente"/>
        <w:rPr>
          <w:rFonts w:ascii="Calibri" w:hAnsi="Calibri" w:cs="Calibri"/>
          <w:b/>
          <w:bCs/>
          <w:color w:val="595959" w:themeColor="text1" w:themeTint="A6"/>
          <w:sz w:val="26"/>
          <w:szCs w:val="26"/>
        </w:rPr>
      </w:pPr>
    </w:p>
    <w:p w:rsidR="00460B89" w:rsidRPr="004F5D97" w:rsidRDefault="00460B89" w:rsidP="00460B8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 uno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año en curso</w:t>
      </w:r>
      <w:r w:rsidRPr="004F5D97">
        <w:rPr>
          <w:rFonts w:ascii="Calibri" w:hAnsi="Calibri" w:cs="Calibri"/>
          <w:color w:val="595959" w:themeColor="text1" w:themeTint="A6"/>
          <w:sz w:val="26"/>
          <w:szCs w:val="26"/>
        </w:rPr>
        <w:t xml:space="preserve">, sin que de las constancias de la presente causa administrativa se desprenda lo contrario. . . . . . . . . . . . . . . . . . . . . . . . . . . . . . </w:t>
      </w:r>
      <w:r>
        <w:rPr>
          <w:rFonts w:ascii="Calibri" w:hAnsi="Calibri" w:cs="Calibri"/>
          <w:color w:val="595959" w:themeColor="text1" w:themeTint="A6"/>
          <w:sz w:val="26"/>
          <w:szCs w:val="26"/>
        </w:rPr>
        <w:t xml:space="preserve">. . . . . . . . . . . . . . . . . . . . </w:t>
      </w:r>
    </w:p>
    <w:p w:rsidR="00460B89" w:rsidRPr="004F5D97" w:rsidRDefault="00460B89" w:rsidP="00460B89">
      <w:pPr>
        <w:jc w:val="both"/>
        <w:rPr>
          <w:rFonts w:ascii="Calibri" w:hAnsi="Calibri" w:cs="Calibri"/>
          <w:b/>
          <w:i/>
          <w:iCs/>
          <w:color w:val="595959" w:themeColor="text1" w:themeTint="A6"/>
          <w:sz w:val="26"/>
          <w:szCs w:val="26"/>
          <w:lang w:val="es-MX"/>
        </w:rPr>
      </w:pPr>
    </w:p>
    <w:p w:rsidR="00460B89" w:rsidRPr="004F5D97" w:rsidRDefault="00460B89" w:rsidP="00460B89">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371605 (tres-siete-uno-seis-cero-cinco)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 uno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documento que, admitido como prueba a las partes (visible a foja </w:t>
      </w:r>
      <w:r>
        <w:rPr>
          <w:rFonts w:ascii="Calibri" w:hAnsi="Calibri" w:cs="Calibri"/>
          <w:color w:val="595959" w:themeColor="text1" w:themeTint="A6"/>
          <w:sz w:val="26"/>
          <w:szCs w:val="26"/>
        </w:rPr>
        <w:t>16 dieciséis</w:t>
      </w:r>
      <w:r w:rsidRPr="004F5D97">
        <w:rPr>
          <w:rFonts w:ascii="Calibri" w:hAnsi="Calibri" w:cs="Calibri"/>
          <w:color w:val="595959" w:themeColor="text1" w:themeTint="A6"/>
          <w:sz w:val="26"/>
          <w:szCs w:val="26"/>
        </w:rPr>
        <w:t xml:space="preserve">), merece pleno valor probatorio,  conforme lo  dispuesto en  los </w:t>
      </w:r>
      <w:r>
        <w:rPr>
          <w:rFonts w:ascii="Calibri" w:hAnsi="Calibri" w:cs="Calibri"/>
          <w:color w:val="595959" w:themeColor="text1" w:themeTint="A6"/>
          <w:sz w:val="26"/>
          <w:szCs w:val="26"/>
        </w:rPr>
        <w:t>artículos 78, 81, 117, 118, 121</w:t>
      </w:r>
      <w:r w:rsidRPr="004F5D97">
        <w:rPr>
          <w:rFonts w:ascii="Calibri" w:hAnsi="Calibri" w:cs="Calibri"/>
          <w:color w:val="595959" w:themeColor="text1" w:themeTint="A6"/>
          <w:sz w:val="26"/>
          <w:szCs w:val="26"/>
        </w:rPr>
        <w:t xml:space="preserve">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 . . . . . . . . . . . . . . . . . . . .</w:t>
      </w:r>
    </w:p>
    <w:p w:rsidR="00460B89" w:rsidRPr="004F5D97" w:rsidRDefault="00460B89" w:rsidP="00460B89">
      <w:pPr>
        <w:jc w:val="both"/>
        <w:rPr>
          <w:rFonts w:ascii="Calibri" w:hAnsi="Calibri" w:cs="Calibri"/>
          <w:color w:val="595959" w:themeColor="text1" w:themeTint="A6"/>
          <w:sz w:val="26"/>
          <w:szCs w:val="26"/>
        </w:rPr>
      </w:pPr>
    </w:p>
    <w:p w:rsidR="00460B89" w:rsidRPr="004F5D97" w:rsidRDefault="00460B89" w:rsidP="00460B8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460B89" w:rsidRDefault="00460B89" w:rsidP="00460B89">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0560/2doJAM/2018-JN</w:t>
      </w:r>
    </w:p>
    <w:p w:rsidR="00460B89" w:rsidRPr="004F5D97" w:rsidRDefault="00460B89" w:rsidP="00460B89">
      <w:pPr>
        <w:jc w:val="both"/>
        <w:rPr>
          <w:rFonts w:ascii="Calibri" w:hAnsi="Calibri" w:cs="Calibri"/>
          <w:b/>
          <w:bCs/>
          <w:i/>
          <w:iCs/>
          <w:color w:val="595959" w:themeColor="text1" w:themeTint="A6"/>
          <w:sz w:val="26"/>
          <w:szCs w:val="26"/>
        </w:rPr>
      </w:pPr>
    </w:p>
    <w:p w:rsidR="00460B89" w:rsidRPr="004F5D97" w:rsidRDefault="00460B89" w:rsidP="00460B8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r>
        <w:rPr>
          <w:rFonts w:ascii="Calibri" w:hAnsi="Calibri" w:cs="Calibri"/>
          <w:color w:val="595959" w:themeColor="text1" w:themeTint="A6"/>
          <w:sz w:val="26"/>
          <w:szCs w:val="26"/>
        </w:rPr>
        <w:t xml:space="preserve">. . </w:t>
      </w:r>
    </w:p>
    <w:p w:rsidR="00460B89" w:rsidRPr="004F5D97" w:rsidRDefault="00460B89" w:rsidP="00460B89">
      <w:pPr>
        <w:rPr>
          <w:rFonts w:ascii="Calibri" w:hAnsi="Calibri" w:cs="Calibri"/>
          <w:b/>
          <w:color w:val="595959" w:themeColor="text1" w:themeTint="A6"/>
          <w:sz w:val="26"/>
          <w:szCs w:val="26"/>
        </w:rPr>
      </w:pPr>
    </w:p>
    <w:p w:rsidR="00460B89" w:rsidRPr="004F5D97" w:rsidRDefault="00460B89" w:rsidP="00460B8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Pr>
          <w:rFonts w:ascii="Calibri" w:hAnsi="Calibri" w:cs="Calibri"/>
          <w:color w:val="595959" w:themeColor="text1" w:themeTint="A6"/>
          <w:sz w:val="26"/>
          <w:szCs w:val="26"/>
        </w:rPr>
        <w:t>. . . . . . . . . . . . . . . . . . . . . . . . . . . . . . . . . . . . . . . . . . . . . . . . . . . . . . . . . .</w:t>
      </w:r>
    </w:p>
    <w:p w:rsidR="00460B89" w:rsidRPr="004F5D97" w:rsidRDefault="00460B89" w:rsidP="00460B89">
      <w:pPr>
        <w:ind w:firstLine="708"/>
        <w:jc w:val="both"/>
        <w:rPr>
          <w:rFonts w:ascii="Calibri" w:hAnsi="Calibri" w:cs="Calibri"/>
          <w:color w:val="595959" w:themeColor="text1" w:themeTint="A6"/>
          <w:sz w:val="26"/>
          <w:szCs w:val="26"/>
        </w:rPr>
      </w:pPr>
    </w:p>
    <w:p w:rsidR="00460B89" w:rsidRPr="004F5D97" w:rsidRDefault="00460B89" w:rsidP="00460B89">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9 nueve a la 14 catorce)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w:t>
      </w:r>
      <w:r w:rsidRPr="004F5D97">
        <w:rPr>
          <w:rFonts w:ascii="Calibri" w:hAnsi="Calibri" w:cs="Calibri"/>
          <w:color w:val="595959" w:themeColor="text1" w:themeTint="A6"/>
          <w:sz w:val="26"/>
          <w:szCs w:val="26"/>
        </w:rPr>
        <w:lastRenderedPageBreak/>
        <w:t xml:space="preserve">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 . . . . . .</w:t>
      </w:r>
    </w:p>
    <w:p w:rsidR="00460B89" w:rsidRPr="004F5D97" w:rsidRDefault="00460B89" w:rsidP="00460B89">
      <w:pPr>
        <w:jc w:val="both"/>
        <w:rPr>
          <w:rFonts w:ascii="Calibri" w:hAnsi="Calibri" w:cs="Calibri"/>
          <w:b/>
          <w:bCs/>
          <w:i/>
          <w:iCs/>
          <w:color w:val="595959" w:themeColor="text1" w:themeTint="A6"/>
          <w:sz w:val="26"/>
          <w:szCs w:val="26"/>
        </w:rPr>
      </w:pPr>
    </w:p>
    <w:p w:rsidR="00460B89" w:rsidRDefault="00460B89" w:rsidP="00460B8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p>
    <w:p w:rsidR="00460B89" w:rsidRDefault="00460B89" w:rsidP="00460B89">
      <w:pPr>
        <w:ind w:firstLine="708"/>
        <w:jc w:val="both"/>
        <w:rPr>
          <w:rFonts w:ascii="Calibri" w:hAnsi="Calibri" w:cs="Calibri"/>
          <w:color w:val="595959" w:themeColor="text1" w:themeTint="A6"/>
          <w:sz w:val="26"/>
          <w:szCs w:val="26"/>
        </w:rPr>
      </w:pPr>
    </w:p>
    <w:p w:rsidR="00460B89" w:rsidRPr="00F91AA0" w:rsidRDefault="00460B89" w:rsidP="00460B8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w:t>
      </w:r>
      <w:r>
        <w:rPr>
          <w:rFonts w:ascii="Calibri" w:hAnsi="Calibri" w:cs="Calibri"/>
          <w:bCs/>
          <w:iCs/>
          <w:color w:val="595959" w:themeColor="text1" w:themeTint="A6"/>
          <w:sz w:val="26"/>
          <w:szCs w:val="26"/>
        </w:rPr>
        <w:t xml:space="preserve">, </w:t>
      </w:r>
      <w:r w:rsidRPr="004F5D97">
        <w:rPr>
          <w:rFonts w:ascii="Calibri" w:hAnsi="Calibri" w:cs="Calibri"/>
          <w:bCs/>
          <w:iCs/>
          <w:color w:val="595959" w:themeColor="text1" w:themeTint="A6"/>
          <w:sz w:val="26"/>
          <w:szCs w:val="26"/>
        </w:rPr>
        <w:t xml:space="preserve">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 . . . . . . . . . . . . . . . . . . . . . . . .</w:t>
      </w:r>
      <w:r>
        <w:rPr>
          <w:rFonts w:ascii="Calibri" w:hAnsi="Calibri" w:cs="Calibri"/>
          <w:color w:val="595959" w:themeColor="text1" w:themeTint="A6"/>
          <w:sz w:val="26"/>
          <w:szCs w:val="26"/>
        </w:rPr>
        <w:t xml:space="preserve"> . . . . . . . . . . . . . . . </w:t>
      </w:r>
    </w:p>
    <w:p w:rsidR="00460B89" w:rsidRPr="004F5D97" w:rsidRDefault="00460B89" w:rsidP="00460B89">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70795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siete-cero-siete-nueve-cinco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16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dieciséis,</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1172 (LE uno-uno-siete-dos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9498</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19 diecinueve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$628.68 (Seiscientos veintiocho pesos 68/100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w:t>
      </w:r>
      <w:r>
        <w:rPr>
          <w:rFonts w:ascii="Calibri" w:hAnsi="Calibri" w:cs="Calibri"/>
          <w:bCs/>
          <w:iCs/>
          <w:color w:val="595959" w:themeColor="text1" w:themeTint="A6"/>
          <w:sz w:val="26"/>
          <w:szCs w:val="26"/>
        </w:rPr>
        <w:t xml:space="preserve"> . . . . . . . . . . . . .</w:t>
      </w:r>
    </w:p>
    <w:p w:rsidR="00460B89" w:rsidRPr="004F5D97" w:rsidRDefault="00460B89" w:rsidP="00460B89">
      <w:pPr>
        <w:pStyle w:val="Sangradetextonormal"/>
        <w:ind w:left="0" w:firstLine="708"/>
        <w:jc w:val="both"/>
        <w:rPr>
          <w:rFonts w:ascii="Calibri" w:hAnsi="Calibri" w:cs="Calibri"/>
          <w:bCs/>
          <w:iCs/>
          <w:color w:val="595959" w:themeColor="text1" w:themeTint="A6"/>
          <w:sz w:val="20"/>
          <w:szCs w:val="20"/>
        </w:rPr>
      </w:pPr>
    </w:p>
    <w:p w:rsidR="00460B89" w:rsidRPr="004F5D97" w:rsidRDefault="00460B89" w:rsidP="00460B89">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460B89" w:rsidRPr="004F5D97" w:rsidRDefault="00460B89" w:rsidP="00460B89">
      <w:pPr>
        <w:jc w:val="both"/>
        <w:rPr>
          <w:rFonts w:ascii="Calibri" w:hAnsi="Calibri" w:cs="Calibri"/>
          <w:b/>
          <w:bCs/>
          <w:i/>
          <w:iCs/>
          <w:color w:val="595959" w:themeColor="text1" w:themeTint="A6"/>
          <w:sz w:val="26"/>
          <w:szCs w:val="26"/>
          <w:lang w:val="es-MX"/>
        </w:rPr>
      </w:pPr>
    </w:p>
    <w:p w:rsidR="00460B89" w:rsidRPr="004F5D97" w:rsidRDefault="00460B89" w:rsidP="00460B8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w:t>
      </w:r>
      <w:r w:rsidRPr="004F5D97">
        <w:rPr>
          <w:rFonts w:ascii="Calibri" w:hAnsi="Calibri" w:cs="Calibri"/>
          <w:color w:val="595959" w:themeColor="text1" w:themeTint="A6"/>
          <w:sz w:val="26"/>
          <w:szCs w:val="26"/>
        </w:rPr>
        <w:lastRenderedPageBreak/>
        <w:t xml:space="preserve">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595959" w:themeColor="text1" w:themeTint="A6"/>
          <w:sz w:val="26"/>
          <w:szCs w:val="26"/>
        </w:rPr>
        <w:t>. . . . . . . . . . . . . . .</w:t>
      </w:r>
    </w:p>
    <w:p w:rsidR="00460B89" w:rsidRPr="004F5D97" w:rsidRDefault="00460B89" w:rsidP="00460B89">
      <w:pPr>
        <w:jc w:val="both"/>
        <w:rPr>
          <w:rFonts w:ascii="Calibri" w:hAnsi="Calibri" w:cs="Calibri"/>
          <w:color w:val="595959" w:themeColor="text1" w:themeTint="A6"/>
          <w:sz w:val="26"/>
          <w:szCs w:val="26"/>
        </w:rPr>
      </w:pPr>
    </w:p>
    <w:p w:rsidR="00460B89" w:rsidRPr="004F1AE9" w:rsidRDefault="00460B89" w:rsidP="00460B89">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 uno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Agustín Téllez Cruces…..</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371605 (tres-siete-uno-seis-cero-cinco)</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los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 xml:space="preserve">autorizadas en la prestación del servicio. (Me </w:t>
      </w:r>
      <w:proofErr w:type="spellStart"/>
      <w:r>
        <w:rPr>
          <w:rFonts w:ascii="Calibri" w:hAnsi="Calibri" w:cs="Calibri"/>
          <w:i/>
          <w:color w:val="595959" w:themeColor="text1" w:themeTint="A6"/>
          <w:sz w:val="26"/>
          <w:szCs w:val="26"/>
        </w:rPr>
        <w:t>constitui</w:t>
      </w:r>
      <w:proofErr w:type="spellEnd"/>
      <w:r>
        <w:rPr>
          <w:rFonts w:ascii="Calibri" w:hAnsi="Calibri" w:cs="Calibri"/>
          <w:i/>
          <w:color w:val="595959" w:themeColor="text1" w:themeTint="A6"/>
          <w:sz w:val="26"/>
          <w:szCs w:val="26"/>
        </w:rPr>
        <w:t xml:space="preserve">…….para supervisar la frecuencia de la ruta…..detectando que se </w:t>
      </w:r>
      <w:proofErr w:type="spellStart"/>
      <w:r>
        <w:rPr>
          <w:rFonts w:ascii="Calibri" w:hAnsi="Calibri" w:cs="Calibri"/>
          <w:i/>
          <w:color w:val="595959" w:themeColor="text1" w:themeTint="A6"/>
          <w:sz w:val="26"/>
          <w:szCs w:val="26"/>
        </w:rPr>
        <w:t>dejo</w:t>
      </w:r>
      <w:proofErr w:type="spellEnd"/>
      <w:r>
        <w:rPr>
          <w:rFonts w:ascii="Calibri" w:hAnsi="Calibri" w:cs="Calibri"/>
          <w:i/>
          <w:color w:val="595959" w:themeColor="text1" w:themeTint="A6"/>
          <w:sz w:val="26"/>
          <w:szCs w:val="26"/>
        </w:rPr>
        <w:t xml:space="preserve"> sin servicio 33 minutos……..).</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9</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498</w:t>
      </w:r>
      <w:r w:rsidRPr="004F5D97">
        <w:rPr>
          <w:rFonts w:ascii="Calibri" w:hAnsi="Calibri" w:cs="Calibri"/>
          <w:bCs/>
          <w:color w:val="595959" w:themeColor="text1" w:themeTint="A6"/>
          <w:sz w:val="26"/>
          <w:szCs w:val="26"/>
        </w:rPr>
        <w:t>-D, de</w:t>
      </w:r>
      <w:r>
        <w:rPr>
          <w:rFonts w:ascii="Calibri" w:hAnsi="Calibri" w:cs="Calibri"/>
          <w:bCs/>
          <w:color w:val="595959" w:themeColor="text1" w:themeTint="A6"/>
          <w:sz w:val="26"/>
          <w:szCs w:val="26"/>
        </w:rPr>
        <w:t>l</w:t>
      </w:r>
      <w:r w:rsidRPr="004F5D97">
        <w:rPr>
          <w:rFonts w:ascii="Calibri" w:hAnsi="Calibri" w:cs="Calibri"/>
          <w:bCs/>
          <w:color w:val="595959" w:themeColor="text1" w:themeTint="A6"/>
          <w:sz w:val="26"/>
          <w:szCs w:val="26"/>
        </w:rPr>
        <w:t xml:space="preserve"> autobús</w:t>
      </w:r>
      <w:r>
        <w:rPr>
          <w:rFonts w:ascii="Calibri" w:hAnsi="Calibri" w:cs="Calibri"/>
          <w:bCs/>
          <w:color w:val="595959" w:themeColor="text1" w:themeTint="A6"/>
          <w:sz w:val="26"/>
          <w:szCs w:val="26"/>
        </w:rPr>
        <w:t xml:space="preserve"> marca M/B</w:t>
      </w:r>
      <w:r w:rsidRPr="004F5D97">
        <w:rPr>
          <w:rFonts w:ascii="Calibri" w:hAnsi="Calibri" w:cs="Calibri"/>
          <w:bCs/>
          <w:color w:val="595959" w:themeColor="text1" w:themeTint="A6"/>
          <w:sz w:val="26"/>
          <w:szCs w:val="26"/>
        </w:rPr>
        <w:t>,</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Pr>
          <w:rFonts w:ascii="Calibri" w:hAnsi="Calibri" w:cs="Calibri"/>
          <w:color w:val="595959" w:themeColor="text1" w:themeTint="A6"/>
          <w:sz w:val="26"/>
          <w:szCs w:val="26"/>
        </w:rPr>
        <w:t xml:space="preserve">. . . . . . . . . . . </w:t>
      </w:r>
    </w:p>
    <w:p w:rsidR="00460B89" w:rsidRDefault="00460B89" w:rsidP="00460B89">
      <w:pPr>
        <w:pStyle w:val="Textoindependiente"/>
        <w:tabs>
          <w:tab w:val="left" w:pos="3594"/>
        </w:tabs>
        <w:rPr>
          <w:rFonts w:ascii="Calibri" w:hAnsi="Calibri" w:cs="Calibri"/>
          <w:color w:val="595959" w:themeColor="text1" w:themeTint="A6"/>
          <w:sz w:val="26"/>
          <w:szCs w:val="26"/>
          <w:lang w:val="es-ES"/>
        </w:rPr>
      </w:pPr>
    </w:p>
    <w:p w:rsidR="00460B89" w:rsidRDefault="00460B89" w:rsidP="00460B89">
      <w:pPr>
        <w:pStyle w:val="Textoindependiente"/>
        <w:tabs>
          <w:tab w:val="left" w:pos="3594"/>
        </w:tabs>
        <w:rPr>
          <w:rFonts w:ascii="Calibri" w:hAnsi="Calibri" w:cs="Calibri"/>
          <w:color w:val="595959" w:themeColor="text1" w:themeTint="A6"/>
          <w:sz w:val="26"/>
          <w:szCs w:val="26"/>
          <w:lang w:val="es-ES"/>
        </w:rPr>
      </w:pPr>
    </w:p>
    <w:p w:rsidR="00460B89" w:rsidRDefault="00460B89" w:rsidP="00460B89">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0560/2doJAM/2018-JN</w:t>
      </w:r>
    </w:p>
    <w:p w:rsidR="00460B89" w:rsidRPr="004F5D97" w:rsidRDefault="00460B89" w:rsidP="00460B89">
      <w:pPr>
        <w:pStyle w:val="Textoindependiente"/>
        <w:tabs>
          <w:tab w:val="left" w:pos="3594"/>
        </w:tabs>
        <w:rPr>
          <w:rFonts w:ascii="Calibri" w:hAnsi="Calibri" w:cs="Calibri"/>
          <w:color w:val="595959" w:themeColor="text1" w:themeTint="A6"/>
          <w:sz w:val="26"/>
          <w:szCs w:val="26"/>
          <w:lang w:val="es-ES"/>
        </w:rPr>
      </w:pPr>
    </w:p>
    <w:p w:rsidR="00460B89" w:rsidRPr="009A043F" w:rsidRDefault="00460B89" w:rsidP="00460B89">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460B89" w:rsidRPr="004F5D97" w:rsidRDefault="00460B89" w:rsidP="00460B89">
      <w:pPr>
        <w:pStyle w:val="Textoindependiente"/>
        <w:tabs>
          <w:tab w:val="left" w:pos="3594"/>
        </w:tabs>
        <w:rPr>
          <w:rFonts w:ascii="Calibri" w:hAnsi="Calibri" w:cs="Calibri"/>
          <w:iCs/>
          <w:color w:val="595959" w:themeColor="text1" w:themeTint="A6"/>
          <w:sz w:val="26"/>
          <w:szCs w:val="26"/>
        </w:rPr>
      </w:pPr>
    </w:p>
    <w:p w:rsidR="00460B89" w:rsidRPr="004F5D97" w:rsidRDefault="00460B89" w:rsidP="00460B89">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w:t>
      </w:r>
      <w:r>
        <w:rPr>
          <w:rFonts w:ascii="Calibri" w:hAnsi="Calibri" w:cs="Calibri"/>
          <w:color w:val="595959" w:themeColor="text1" w:themeTint="A6"/>
          <w:sz w:val="26"/>
          <w:szCs w:val="26"/>
        </w:rPr>
        <w:t xml:space="preserve">con </w:t>
      </w:r>
      <w:r w:rsidRPr="004F5D97">
        <w:rPr>
          <w:rFonts w:ascii="Calibri" w:hAnsi="Calibri" w:cs="Calibri"/>
          <w:color w:val="595959" w:themeColor="text1" w:themeTint="A6"/>
          <w:sz w:val="26"/>
          <w:szCs w:val="26"/>
        </w:rPr>
        <w:t xml:space="preserve">número </w:t>
      </w:r>
      <w:r>
        <w:rPr>
          <w:rFonts w:ascii="Calibri" w:hAnsi="Calibri" w:cs="Calibri"/>
          <w:color w:val="595959" w:themeColor="text1" w:themeTint="A6"/>
          <w:sz w:val="26"/>
          <w:szCs w:val="26"/>
        </w:rPr>
        <w:t>371605 (tres-siete-uno-seis-cero-cinco)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 uno de marzo</w:t>
      </w:r>
      <w:r w:rsidRPr="004F5D97">
        <w:rPr>
          <w:rFonts w:ascii="Calibri" w:hAnsi="Calibri" w:cs="Calibri"/>
          <w:color w:val="595959" w:themeColor="text1" w:themeTint="A6"/>
          <w:sz w:val="26"/>
          <w:szCs w:val="26"/>
        </w:rPr>
        <w:t xml:space="preserve"> del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además de establecer la procedencia o improcedencia de sus pretensiones</w:t>
      </w:r>
      <w:r>
        <w:rPr>
          <w:rFonts w:ascii="Calibri" w:hAnsi="Calibri" w:cs="Calibri"/>
          <w:iCs/>
          <w:color w:val="595959" w:themeColor="text1" w:themeTint="A6"/>
          <w:sz w:val="26"/>
          <w:szCs w:val="26"/>
        </w:rPr>
        <w:t>.</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w:t>
      </w:r>
      <w:proofErr w:type="gramStart"/>
      <w:r>
        <w:rPr>
          <w:rFonts w:ascii="Calibri" w:hAnsi="Calibri" w:cs="Calibri"/>
          <w:color w:val="595959" w:themeColor="text1" w:themeTint="A6"/>
          <w:sz w:val="26"/>
          <w:szCs w:val="26"/>
        </w:rPr>
        <w:t>. . . .</w:t>
      </w:r>
      <w:proofErr w:type="gramEnd"/>
    </w:p>
    <w:p w:rsidR="00460B89" w:rsidRPr="004F5D97" w:rsidRDefault="00460B89" w:rsidP="00460B89">
      <w:pPr>
        <w:jc w:val="both"/>
        <w:rPr>
          <w:color w:val="595959" w:themeColor="text1" w:themeTint="A6"/>
          <w:sz w:val="22"/>
        </w:rPr>
      </w:pPr>
    </w:p>
    <w:p w:rsidR="00460B89" w:rsidRDefault="00460B89" w:rsidP="00460B89">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lang w:val="es-ES"/>
        </w:rPr>
        <w:t>por lo que,</w:t>
      </w:r>
      <w:r>
        <w:rPr>
          <w:rFonts w:ascii="Calibri" w:hAnsi="Calibri" w:cs="Calibri"/>
          <w:color w:val="FF0000"/>
          <w:sz w:val="26"/>
          <w:szCs w:val="26"/>
          <w:lang w:val="es-ES"/>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w:t>
      </w:r>
      <w:r w:rsidRPr="004F5D97">
        <w:rPr>
          <w:rFonts w:ascii="Calibri" w:hAnsi="Calibri"/>
          <w:color w:val="595959" w:themeColor="text1" w:themeTint="A6"/>
          <w:sz w:val="26"/>
        </w:rPr>
        <w:lastRenderedPageBreak/>
        <w:t xml:space="preserve">siguiente Jurisprudencia: </w:t>
      </w:r>
      <w:r>
        <w:rPr>
          <w:rFonts w:ascii="Calibri" w:hAnsi="Calibri" w:cs="Calibri"/>
          <w:color w:val="595959" w:themeColor="text1" w:themeTint="A6"/>
          <w:sz w:val="26"/>
          <w:szCs w:val="26"/>
        </w:rPr>
        <w:t xml:space="preserve">. . . . . . . . . . . . . . . . . . . . . . . . . . . . . . . . . . . . . . . . . . . . . . . . . . . . . . . . </w:t>
      </w:r>
    </w:p>
    <w:p w:rsidR="00460B89" w:rsidRPr="001748FC" w:rsidRDefault="00460B89" w:rsidP="00460B89">
      <w:pPr>
        <w:pStyle w:val="Textoindependiente"/>
        <w:ind w:firstLine="708"/>
        <w:rPr>
          <w:rFonts w:ascii="Calibri" w:hAnsi="Calibri"/>
          <w:color w:val="595959" w:themeColor="text1" w:themeTint="A6"/>
          <w:sz w:val="26"/>
        </w:rPr>
      </w:pPr>
    </w:p>
    <w:p w:rsidR="00460B89" w:rsidRPr="004F5D97" w:rsidRDefault="00460B89" w:rsidP="00460B89">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460B89" w:rsidRPr="004F5D97" w:rsidRDefault="00460B89" w:rsidP="00460B89">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460B89" w:rsidRPr="009A043F" w:rsidRDefault="00460B89" w:rsidP="00460B89">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primer c</w:t>
      </w:r>
      <w:r w:rsidRPr="004F5D97">
        <w:rPr>
          <w:rFonts w:ascii="Calibri" w:hAnsi="Calibri" w:cs="Calibri"/>
          <w:color w:val="595959" w:themeColor="text1" w:themeTint="A6"/>
          <w:sz w:val="26"/>
          <w:szCs w:val="26"/>
        </w:rPr>
        <w:t xml:space="preserve">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con número económico LE-1172, se encontraba obligada a prestar el servicio de transporte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460B89" w:rsidRPr="004F5D97" w:rsidRDefault="00460B89" w:rsidP="00460B89">
      <w:pPr>
        <w:jc w:val="both"/>
        <w:rPr>
          <w:rFonts w:ascii="Calibri" w:hAnsi="Calibri" w:cs="Calibri"/>
          <w:bCs/>
          <w:color w:val="595959" w:themeColor="text1" w:themeTint="A6"/>
          <w:sz w:val="26"/>
          <w:szCs w:val="26"/>
        </w:rPr>
      </w:pPr>
    </w:p>
    <w:p w:rsidR="00460B89" w:rsidRPr="004F5D97" w:rsidRDefault="00460B89" w:rsidP="00460B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371605 (tres-siete-uno-seis-cero-cinco)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 uno de marzo</w:t>
      </w:r>
      <w:r w:rsidRPr="004F5D97">
        <w:rPr>
          <w:rFonts w:ascii="Calibri" w:hAnsi="Calibri" w:cs="Calibri"/>
          <w:color w:val="595959" w:themeColor="text1" w:themeTint="A6"/>
          <w:sz w:val="26"/>
          <w:szCs w:val="26"/>
        </w:rPr>
        <w:t xml:space="preserve"> del 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p>
    <w:p w:rsidR="00460B89" w:rsidRPr="004F5D97" w:rsidRDefault="00460B89" w:rsidP="00460B89">
      <w:pPr>
        <w:jc w:val="both"/>
        <w:rPr>
          <w:rFonts w:ascii="Calibri" w:hAnsi="Calibri" w:cs="Calibri"/>
          <w:bCs/>
          <w:color w:val="595959" w:themeColor="text1" w:themeTint="A6"/>
          <w:sz w:val="26"/>
          <w:szCs w:val="26"/>
        </w:rPr>
      </w:pPr>
    </w:p>
    <w:p w:rsidR="00460B89" w:rsidRDefault="00460B89" w:rsidP="00460B89">
      <w:pPr>
        <w:ind w:firstLine="708"/>
        <w:jc w:val="both"/>
        <w:rPr>
          <w:rFonts w:ascii="Calibri" w:hAnsi="Calibri"/>
          <w:color w:val="595959" w:themeColor="text1" w:themeTint="A6"/>
          <w:sz w:val="26"/>
          <w:szCs w:val="26"/>
        </w:rPr>
      </w:pPr>
      <w:r w:rsidRPr="004F5D97">
        <w:rPr>
          <w:rFonts w:ascii="Calibri" w:hAnsi="Calibri" w:cs="Calibri"/>
          <w:bCs/>
          <w:color w:val="595959" w:themeColor="text1" w:themeTint="A6"/>
          <w:sz w:val="26"/>
          <w:szCs w:val="26"/>
        </w:rPr>
        <w:lastRenderedPageBreak/>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w:t>
      </w:r>
      <w:r>
        <w:rPr>
          <w:rFonts w:ascii="Calibri" w:hAnsi="Calibri" w:cs="Calibri"/>
          <w:bCs/>
          <w:color w:val="595959" w:themeColor="text1" w:themeTint="A6"/>
          <w:sz w:val="26"/>
          <w:szCs w:val="26"/>
        </w:rPr>
        <w:t xml:space="preserve">la expresión </w:t>
      </w:r>
      <w:r>
        <w:rPr>
          <w:rFonts w:ascii="Calibri" w:hAnsi="Calibri" w:cs="Calibri"/>
          <w:bCs/>
          <w:i/>
          <w:color w:val="595959" w:themeColor="text1" w:themeTint="A6"/>
          <w:sz w:val="26"/>
          <w:szCs w:val="26"/>
        </w:rPr>
        <w:t>“supervisar la frecuencia</w:t>
      </w:r>
      <w:r>
        <w:rPr>
          <w:rFonts w:ascii="Calibri" w:hAnsi="Calibri" w:cs="Calibri"/>
          <w:bCs/>
          <w:color w:val="595959" w:themeColor="text1" w:themeTint="A6"/>
          <w:sz w:val="26"/>
          <w:szCs w:val="26"/>
        </w:rPr>
        <w:t xml:space="preserve">; </w:t>
      </w:r>
      <w:r w:rsidRPr="004F5D97">
        <w:rPr>
          <w:rFonts w:ascii="Calibri" w:hAnsi="Calibri" w:cs="Calibri"/>
          <w:bCs/>
          <w:color w:val="595959" w:themeColor="text1" w:themeTint="A6"/>
          <w:sz w:val="26"/>
          <w:szCs w:val="26"/>
        </w:rPr>
        <w:t>que utiliza en la boleta</w:t>
      </w:r>
      <w:r w:rsidRPr="00D00B50">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 xml:space="preserve"> . . . . . . . . . . . . . . . .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w:t>
      </w:r>
    </w:p>
    <w:p w:rsidR="00460B89" w:rsidRPr="004F5D97" w:rsidRDefault="00460B89" w:rsidP="00460B89">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460B89" w:rsidRPr="006A6C8A" w:rsidRDefault="00460B89" w:rsidP="00460B8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Pr>
          <w:rFonts w:ascii="Calibri" w:hAnsi="Calibri"/>
          <w:color w:val="595959" w:themeColor="text1" w:themeTint="A6"/>
          <w:sz w:val="26"/>
          <w:szCs w:val="26"/>
        </w:rPr>
        <w:t>,</w:t>
      </w:r>
      <w:r>
        <w:rPr>
          <w:rFonts w:ascii="Calibri" w:hAnsi="Calibri" w:cs="Calibri"/>
          <w:bCs/>
          <w:color w:val="767171" w:themeColor="background2" w:themeShade="80"/>
          <w:sz w:val="26"/>
          <w:szCs w:val="26"/>
        </w:rPr>
        <w:t xml:space="preserve"> del mismo modo tampoco disertó</w:t>
      </w:r>
      <w:r w:rsidRPr="002529A4">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ni expuso las razones sobre el por qué consideró y concluyó que quien incumplió con </w:t>
      </w:r>
      <w:r>
        <w:rPr>
          <w:rFonts w:ascii="Calibri" w:hAnsi="Calibri"/>
          <w:color w:val="595959" w:themeColor="text1" w:themeTint="A6"/>
          <w:sz w:val="26"/>
          <w:szCs w:val="26"/>
        </w:rPr>
        <w:t xml:space="preserve">lo que denomina: </w:t>
      </w:r>
      <w:r w:rsidRPr="00822B1D">
        <w:rPr>
          <w:rFonts w:ascii="Calibri" w:hAnsi="Calibri"/>
          <w:i/>
          <w:color w:val="595959" w:themeColor="text1" w:themeTint="A6"/>
          <w:sz w:val="26"/>
          <w:szCs w:val="26"/>
        </w:rPr>
        <w:t>“se dejó sin servicio”,</w:t>
      </w:r>
      <w:r>
        <w:rPr>
          <w:rFonts w:ascii="Calibri" w:hAnsi="Calibri"/>
          <w:color w:val="595959" w:themeColor="text1" w:themeTint="A6"/>
          <w:sz w:val="26"/>
          <w:szCs w:val="26"/>
        </w:rPr>
        <w:t xml:space="preserve"> lo fue el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placas de circulación 749-498-D;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 . . . . . . . . . . . . . . . . . . . . . . . .</w:t>
      </w:r>
      <w:r>
        <w:rPr>
          <w:rFonts w:ascii="Calibri" w:hAnsi="Calibri"/>
          <w:color w:val="595959" w:themeColor="text1" w:themeTint="A6"/>
          <w:sz w:val="26"/>
          <w:szCs w:val="26"/>
        </w:rPr>
        <w:t xml:space="preserve"> . . . . . . . .</w:t>
      </w:r>
    </w:p>
    <w:p w:rsidR="00460B89" w:rsidRPr="004F5D97" w:rsidRDefault="00460B89" w:rsidP="00460B89">
      <w:pPr>
        <w:ind w:firstLine="708"/>
        <w:jc w:val="both"/>
        <w:rPr>
          <w:rFonts w:ascii="Calibri" w:hAnsi="Calibri"/>
          <w:color w:val="595959" w:themeColor="text1" w:themeTint="A6"/>
          <w:sz w:val="26"/>
          <w:szCs w:val="26"/>
        </w:rPr>
      </w:pPr>
    </w:p>
    <w:p w:rsidR="00460B89" w:rsidRPr="004F5D97" w:rsidRDefault="00460B89" w:rsidP="00460B89">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si</w:t>
      </w:r>
      <w:r w:rsidRPr="004F5D97">
        <w:rPr>
          <w:rFonts w:ascii="Calibri" w:hAnsi="Calibri"/>
          <w:color w:val="595959" w:themeColor="text1" w:themeTint="A6"/>
          <w:sz w:val="26"/>
          <w:szCs w:val="26"/>
        </w:rPr>
        <w:t xml:space="preserve"> 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tiene como conductor;</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w:t>
      </w:r>
      <w:r>
        <w:rPr>
          <w:rFonts w:ascii="Calibri" w:hAnsi="Calibri"/>
          <w:color w:val="595959" w:themeColor="text1" w:themeTint="A6"/>
          <w:sz w:val="26"/>
        </w:rPr>
        <w:t xml:space="preserve">. . . . . . . . . . . . . . </w:t>
      </w:r>
    </w:p>
    <w:p w:rsidR="00460B89" w:rsidRPr="004F5D97" w:rsidRDefault="00460B89" w:rsidP="00460B89">
      <w:pPr>
        <w:jc w:val="both"/>
        <w:rPr>
          <w:rFonts w:ascii="Calibri" w:hAnsi="Calibri"/>
          <w:color w:val="595959" w:themeColor="text1" w:themeTint="A6"/>
          <w:sz w:val="26"/>
          <w:szCs w:val="26"/>
        </w:rPr>
      </w:pPr>
    </w:p>
    <w:p w:rsidR="00460B89" w:rsidRDefault="00460B89" w:rsidP="00460B89">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Pr>
          <w:rFonts w:ascii="Calibri" w:hAnsi="Calibri" w:cs="Calibri"/>
          <w:color w:val="595959" w:themeColor="text1" w:themeTint="A6"/>
          <w:sz w:val="26"/>
          <w:szCs w:val="26"/>
        </w:rPr>
        <w:t xml:space="preserve">, por lo que, </w:t>
      </w:r>
      <w:r w:rsidRPr="004F5D97">
        <w:rPr>
          <w:rFonts w:ascii="Calibri" w:hAnsi="Calibri" w:cs="Calibri"/>
          <w:color w:val="595959" w:themeColor="text1" w:themeTint="A6"/>
          <w:sz w:val="26"/>
          <w:szCs w:val="26"/>
        </w:rPr>
        <w:t xml:space="preserve">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371605 (tres-siete-uno-seis-cero-cinco)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 </w:t>
      </w:r>
      <w:r w:rsidRPr="00880C3C">
        <w:rPr>
          <w:rFonts w:ascii="Calibri" w:hAnsi="Calibri" w:cs="Calibri"/>
          <w:color w:val="595959" w:themeColor="text1" w:themeTint="A6"/>
          <w:sz w:val="26"/>
          <w:szCs w:val="26"/>
        </w:rPr>
        <w:t>uno de</w:t>
      </w:r>
      <w:r>
        <w:rPr>
          <w:rFonts w:ascii="Calibri" w:hAnsi="Calibri" w:cs="Calibri"/>
          <w:b/>
          <w:color w:val="595959" w:themeColor="text1" w:themeTint="A6"/>
          <w:sz w:val="26"/>
          <w:szCs w:val="26"/>
        </w:rPr>
        <w:t xml:space="preserve"> marzo</w:t>
      </w:r>
      <w:r w:rsidRPr="004F5D97">
        <w:rPr>
          <w:rFonts w:ascii="Calibri" w:hAnsi="Calibri" w:cs="Calibri"/>
          <w:color w:val="595959" w:themeColor="text1" w:themeTint="A6"/>
          <w:sz w:val="26"/>
          <w:szCs w:val="26"/>
        </w:rPr>
        <w:t xml:space="preserve"> del año </w:t>
      </w:r>
      <w:r>
        <w:rPr>
          <w:rFonts w:ascii="Calibri" w:hAnsi="Calibri" w:cs="Calibri"/>
          <w:b/>
          <w:color w:val="595959" w:themeColor="text1" w:themeTint="A6"/>
          <w:sz w:val="26"/>
          <w:szCs w:val="26"/>
        </w:rPr>
        <w:t xml:space="preserve">2018 </w:t>
      </w:r>
      <w:r w:rsidRPr="00880C3C">
        <w:rPr>
          <w:rFonts w:ascii="Calibri" w:hAnsi="Calibri" w:cs="Calibri"/>
          <w:color w:val="595959" w:themeColor="text1" w:themeTint="A6"/>
          <w:sz w:val="26"/>
          <w:szCs w:val="26"/>
        </w:rPr>
        <w:t>dos mil dieciocho</w:t>
      </w:r>
      <w:r w:rsidRPr="004F5D97">
        <w:rPr>
          <w:rFonts w:ascii="Calibri" w:hAnsi="Calibri"/>
          <w:color w:val="595959" w:themeColor="text1" w:themeTint="A6"/>
          <w:sz w:val="26"/>
          <w:szCs w:val="26"/>
        </w:rPr>
        <w:t xml:space="preserve"> </w:t>
      </w:r>
      <w:r>
        <w:rPr>
          <w:rFonts w:ascii="Calibri" w:hAnsi="Calibri" w:cs="Calibri"/>
          <w:color w:val="595959" w:themeColor="text1" w:themeTint="A6"/>
          <w:sz w:val="26"/>
          <w:szCs w:val="26"/>
        </w:rPr>
        <w:t xml:space="preserve">. . . </w:t>
      </w:r>
    </w:p>
    <w:p w:rsidR="00460B89" w:rsidRPr="004F5D97" w:rsidRDefault="00460B89" w:rsidP="00460B89">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0560/2doJAM/2018-JN</w:t>
      </w:r>
    </w:p>
    <w:p w:rsidR="00460B89" w:rsidRPr="004F5D97" w:rsidRDefault="00460B89" w:rsidP="00460B89">
      <w:pPr>
        <w:jc w:val="both"/>
        <w:rPr>
          <w:rFonts w:ascii="Calibri" w:hAnsi="Calibri" w:cs="Calibri"/>
          <w:color w:val="595959" w:themeColor="text1" w:themeTint="A6"/>
          <w:sz w:val="20"/>
          <w:szCs w:val="20"/>
        </w:rPr>
      </w:pPr>
    </w:p>
    <w:p w:rsidR="00460B89" w:rsidRPr="004F5D97" w:rsidRDefault="00460B89" w:rsidP="00460B89">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primer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60B89" w:rsidRPr="004F5D97" w:rsidRDefault="00460B89" w:rsidP="00460B89">
      <w:pPr>
        <w:pStyle w:val="Textoindependiente"/>
        <w:rPr>
          <w:rFonts w:ascii="Calibri" w:hAnsi="Calibri" w:cs="Arial"/>
          <w:color w:val="595959" w:themeColor="text1" w:themeTint="A6"/>
          <w:sz w:val="20"/>
          <w:szCs w:val="27"/>
          <w:lang w:val="es-ES"/>
        </w:rPr>
      </w:pPr>
    </w:p>
    <w:p w:rsidR="00460B89" w:rsidRPr="004F5D97" w:rsidRDefault="00460B89" w:rsidP="00460B8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460B89" w:rsidRPr="004F5D97" w:rsidRDefault="00460B89" w:rsidP="00460B89">
      <w:pPr>
        <w:pStyle w:val="Textoindependiente"/>
        <w:rPr>
          <w:rFonts w:ascii="Calibri" w:hAnsi="Calibri"/>
          <w:b/>
          <w:bCs/>
          <w:i/>
          <w:iCs/>
          <w:color w:val="595959" w:themeColor="text1" w:themeTint="A6"/>
          <w:sz w:val="20"/>
          <w:szCs w:val="20"/>
        </w:rPr>
      </w:pPr>
    </w:p>
    <w:p w:rsidR="00460B89" w:rsidRPr="004F5D97" w:rsidRDefault="00460B89" w:rsidP="00460B89">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460B89" w:rsidRPr="004F5D97" w:rsidRDefault="00460B89" w:rsidP="00460B89">
      <w:pPr>
        <w:pStyle w:val="Textoindependiente"/>
        <w:ind w:firstLine="708"/>
        <w:rPr>
          <w:rFonts w:ascii="Calibri" w:hAnsi="Calibri"/>
          <w:b/>
          <w:i/>
          <w:color w:val="595959" w:themeColor="text1" w:themeTint="A6"/>
          <w:sz w:val="20"/>
          <w:szCs w:val="20"/>
        </w:rPr>
      </w:pPr>
    </w:p>
    <w:p w:rsidR="00460B89" w:rsidRPr="004F5D97" w:rsidRDefault="00460B89" w:rsidP="00460B89">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$628.68 (Seiscientos veintiocho pesos 68/100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Pr>
          <w:rFonts w:ascii="Calibri" w:hAnsi="Calibri" w:cs="Arial"/>
          <w:color w:val="595959" w:themeColor="text1" w:themeTint="A6"/>
          <w:sz w:val="26"/>
          <w:szCs w:val="27"/>
        </w:rPr>
        <w:t xml:space="preserve">número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7577131</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siete-cinco-siete-siete-uno-tres-uno) </w:t>
      </w:r>
      <w:r w:rsidRPr="004F5D97">
        <w:rPr>
          <w:rFonts w:ascii="Calibri" w:hAnsi="Calibri" w:cs="Calibri"/>
          <w:color w:val="595959" w:themeColor="text1" w:themeTint="A6"/>
          <w:sz w:val="26"/>
          <w:szCs w:val="26"/>
        </w:rPr>
        <w:t>de</w:t>
      </w:r>
      <w:r>
        <w:rPr>
          <w:rFonts w:ascii="Calibri" w:hAnsi="Calibri" w:cs="Calibri"/>
          <w:color w:val="595959" w:themeColor="text1" w:themeTint="A6"/>
          <w:sz w:val="26"/>
          <w:szCs w:val="26"/>
        </w:rPr>
        <w:t xml:space="preserve"> fecha</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3 tres de marzo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w:t>
      </w:r>
      <w:r>
        <w:rPr>
          <w:rFonts w:ascii="Calibri" w:hAnsi="Calibri" w:cs="Arial"/>
          <w:color w:val="595959" w:themeColor="text1" w:themeTint="A6"/>
          <w:sz w:val="26"/>
          <w:szCs w:val="27"/>
        </w:rPr>
        <w:t>2018 dos mil dieciocho</w:t>
      </w:r>
      <w:r w:rsidRPr="004F5D97">
        <w:rPr>
          <w:rFonts w:ascii="Calibri" w:hAnsi="Calibri" w:cs="Arial"/>
          <w:color w:val="595959" w:themeColor="text1" w:themeTint="A6"/>
          <w:sz w:val="26"/>
          <w:szCs w:val="27"/>
        </w:rPr>
        <w:t xml:space="preserve"> (visible, en copia certificada, a foja </w:t>
      </w:r>
      <w:r>
        <w:rPr>
          <w:rFonts w:ascii="Calibri" w:hAnsi="Calibri" w:cs="Arial"/>
          <w:color w:val="595959" w:themeColor="text1" w:themeTint="A6"/>
          <w:sz w:val="26"/>
          <w:szCs w:val="27"/>
        </w:rPr>
        <w:t>17 diecisiete)</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 . . . . . . . . . . </w:t>
      </w:r>
    </w:p>
    <w:p w:rsidR="00460B89" w:rsidRPr="004F5D97" w:rsidRDefault="00460B89" w:rsidP="00460B89">
      <w:pPr>
        <w:pStyle w:val="Textoindependiente"/>
        <w:ind w:firstLine="708"/>
        <w:rPr>
          <w:rFonts w:ascii="Calibri" w:hAnsi="Calibri" w:cs="Arial"/>
          <w:color w:val="595959" w:themeColor="text1" w:themeTint="A6"/>
          <w:sz w:val="26"/>
          <w:szCs w:val="27"/>
        </w:rPr>
      </w:pPr>
    </w:p>
    <w:p w:rsidR="00460B89" w:rsidRPr="004F5D97" w:rsidRDefault="00460B89" w:rsidP="00460B89">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w:t>
      </w:r>
      <w:r>
        <w:rPr>
          <w:rFonts w:ascii="Calibri" w:hAnsi="Calibri" w:cs="Arial"/>
          <w:color w:val="595959" w:themeColor="text1" w:themeTint="A6"/>
          <w:sz w:val="26"/>
          <w:szCs w:val="27"/>
        </w:rPr>
        <w:t xml:space="preserve"> siguiente: . . . . . </w:t>
      </w:r>
    </w:p>
    <w:p w:rsidR="00460B89" w:rsidRPr="004F5D97" w:rsidRDefault="00460B89" w:rsidP="00460B89">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460B89" w:rsidRPr="004F5D97" w:rsidRDefault="00460B89" w:rsidP="00460B89">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w:t>
      </w:r>
      <w:r w:rsidRPr="004F5D97">
        <w:rPr>
          <w:rFonts w:ascii="Calibri" w:hAnsi="Calibri" w:cs="Arial"/>
          <w:i/>
          <w:color w:val="595959" w:themeColor="text1" w:themeTint="A6"/>
          <w:sz w:val="26"/>
          <w:szCs w:val="26"/>
        </w:rPr>
        <w:lastRenderedPageBreak/>
        <w:t>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w:t>
      </w:r>
      <w:r>
        <w:rPr>
          <w:rFonts w:ascii="Calibri" w:hAnsi="Calibri" w:cs="Arial"/>
          <w:b/>
          <w:i/>
          <w:color w:val="595959" w:themeColor="text1" w:themeTint="A6"/>
          <w:sz w:val="22"/>
          <w:szCs w:val="22"/>
        </w:rPr>
        <w:t xml:space="preserve"> . . . . . . .</w:t>
      </w:r>
      <w:r w:rsidRPr="004F5D97">
        <w:rPr>
          <w:rFonts w:ascii="Calibri" w:hAnsi="Calibri" w:cs="Arial"/>
          <w:b/>
          <w:i/>
          <w:color w:val="595959" w:themeColor="text1" w:themeTint="A6"/>
          <w:sz w:val="22"/>
          <w:szCs w:val="22"/>
        </w:rPr>
        <w:t xml:space="preserve"> </w:t>
      </w:r>
    </w:p>
    <w:p w:rsidR="00460B89" w:rsidRPr="004F5D97" w:rsidRDefault="00460B89" w:rsidP="00460B89">
      <w:pPr>
        <w:pStyle w:val="Textoindependiente"/>
        <w:ind w:firstLine="708"/>
        <w:rPr>
          <w:rFonts w:ascii="Calibri" w:hAnsi="Calibri"/>
          <w:color w:val="595959" w:themeColor="text1" w:themeTint="A6"/>
          <w:sz w:val="20"/>
          <w:szCs w:val="20"/>
        </w:rPr>
      </w:pPr>
    </w:p>
    <w:p w:rsidR="00460B89" w:rsidRPr="004F5D97" w:rsidRDefault="00460B89" w:rsidP="00460B8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460B89" w:rsidRPr="004F5D97" w:rsidRDefault="00460B89" w:rsidP="00460B89">
      <w:pPr>
        <w:pStyle w:val="Textoindependiente"/>
        <w:ind w:firstLine="708"/>
        <w:rPr>
          <w:rFonts w:ascii="Calibri" w:hAnsi="Calibri" w:cs="Calibri"/>
          <w:color w:val="595959" w:themeColor="text1" w:themeTint="A6"/>
          <w:sz w:val="20"/>
          <w:szCs w:val="20"/>
        </w:rPr>
      </w:pPr>
    </w:p>
    <w:p w:rsidR="00460B89" w:rsidRPr="004F5D97" w:rsidRDefault="00460B89" w:rsidP="00460B89">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460B89" w:rsidRPr="004F5D97" w:rsidRDefault="00460B89" w:rsidP="00460B89">
      <w:pPr>
        <w:pStyle w:val="Textoindependiente"/>
        <w:rPr>
          <w:rFonts w:ascii="Calibri" w:hAnsi="Calibri" w:cs="Calibri"/>
          <w:color w:val="595959" w:themeColor="text1" w:themeTint="A6"/>
          <w:sz w:val="20"/>
          <w:szCs w:val="20"/>
        </w:rPr>
      </w:pPr>
    </w:p>
    <w:p w:rsidR="00460B89" w:rsidRPr="004F5D97" w:rsidRDefault="00460B89" w:rsidP="00460B89">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460B89" w:rsidRPr="004F5D97" w:rsidRDefault="00460B89" w:rsidP="00460B89">
      <w:pPr>
        <w:pStyle w:val="Textoindependiente"/>
        <w:ind w:firstLine="708"/>
        <w:rPr>
          <w:rFonts w:ascii="Calibri" w:hAnsi="Calibri" w:cs="Calibri"/>
          <w:color w:val="595959" w:themeColor="text1" w:themeTint="A6"/>
          <w:sz w:val="20"/>
          <w:szCs w:val="20"/>
        </w:rPr>
      </w:pPr>
    </w:p>
    <w:p w:rsidR="00460B89" w:rsidRPr="004F5D97" w:rsidRDefault="00460B89" w:rsidP="00460B89">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proofErr w:type="spellStart"/>
      <w:r>
        <w:rPr>
          <w:rFonts w:ascii="Calibri" w:hAnsi="Calibri" w:cs="Calibri"/>
          <w:i/>
          <w:color w:val="595959" w:themeColor="text1" w:themeTint="A6"/>
          <w:sz w:val="26"/>
          <w:szCs w:val="26"/>
        </w:rPr>
        <w:t>Trans</w:t>
      </w:r>
      <w:proofErr w:type="spellEnd"/>
      <w:r>
        <w:rPr>
          <w:rFonts w:ascii="Calibri" w:hAnsi="Calibri" w:cs="Calibri"/>
          <w:i/>
          <w:color w:val="595959" w:themeColor="text1" w:themeTint="A6"/>
          <w:sz w:val="26"/>
          <w:szCs w:val="26"/>
        </w:rPr>
        <w:t xml:space="preserve"> León 2000,</w:t>
      </w:r>
      <w:r w:rsidRPr="004F5D97">
        <w:rPr>
          <w:rFonts w:ascii="Calibri" w:hAnsi="Calibri" w:cs="Calibri"/>
          <w:i/>
          <w:color w:val="595959" w:themeColor="text1" w:themeTint="A6"/>
          <w:sz w:val="26"/>
          <w:szCs w:val="26"/>
        </w:rPr>
        <w:t xml:space="preserve"> </w:t>
      </w:r>
    </w:p>
    <w:p w:rsidR="00460B89" w:rsidRPr="004F5D97" w:rsidRDefault="00460B89" w:rsidP="00460B89">
      <w:pPr>
        <w:pStyle w:val="Textoindependiente"/>
        <w:rPr>
          <w:rFonts w:ascii="Calibri" w:hAnsi="Calibri" w:cs="Calibri"/>
          <w:color w:val="595959" w:themeColor="text1" w:themeTint="A6"/>
          <w:sz w:val="26"/>
          <w:szCs w:val="26"/>
        </w:rPr>
      </w:pPr>
      <w:r w:rsidRPr="004F5D97">
        <w:rPr>
          <w:rFonts w:ascii="Calibri" w:hAnsi="Calibri" w:cs="Calibri"/>
          <w:i/>
          <w:color w:val="595959" w:themeColor="text1" w:themeTint="A6"/>
          <w:sz w:val="26"/>
          <w:szCs w:val="26"/>
        </w:rPr>
        <w:t xml:space="preserve">Sociedad </w:t>
      </w:r>
      <w:r>
        <w:rPr>
          <w:rFonts w:ascii="Calibri" w:hAnsi="Calibri" w:cs="Calibri"/>
          <w:i/>
          <w:color w:val="595959" w:themeColor="text1" w:themeTint="A6"/>
          <w:sz w:val="26"/>
          <w:szCs w:val="26"/>
        </w:rPr>
        <w:t>Cooperativa de Responsabilidad Limitada</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w:t>
      </w:r>
    </w:p>
    <w:p w:rsidR="00460B89" w:rsidRPr="004F5D97" w:rsidRDefault="00460B89" w:rsidP="00460B89">
      <w:pPr>
        <w:pStyle w:val="Textoindependiente"/>
        <w:ind w:firstLine="708"/>
        <w:rPr>
          <w:rFonts w:ascii="Calibri" w:hAnsi="Calibri" w:cs="Calibri"/>
          <w:bCs/>
          <w:iCs/>
          <w:color w:val="595959" w:themeColor="text1" w:themeTint="A6"/>
          <w:sz w:val="20"/>
          <w:szCs w:val="20"/>
        </w:rPr>
      </w:pPr>
    </w:p>
    <w:p w:rsidR="00460B89" w:rsidRPr="004F5D97" w:rsidRDefault="00460B89" w:rsidP="00460B89">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371605 (tres-siete-uno-seis-cero-cinco)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 </w:t>
      </w:r>
      <w:r w:rsidRPr="00891393">
        <w:rPr>
          <w:rFonts w:ascii="Calibri" w:hAnsi="Calibri" w:cs="Calibri"/>
          <w:color w:val="595959" w:themeColor="text1" w:themeTint="A6"/>
          <w:sz w:val="26"/>
          <w:szCs w:val="26"/>
        </w:rPr>
        <w:t>uno de</w:t>
      </w:r>
      <w:r>
        <w:rPr>
          <w:rFonts w:ascii="Calibri" w:hAnsi="Calibri" w:cs="Calibri"/>
          <w:b/>
          <w:color w:val="595959" w:themeColor="text1" w:themeTint="A6"/>
          <w:sz w:val="26"/>
          <w:szCs w:val="26"/>
        </w:rPr>
        <w:t xml:space="preserve"> marzo</w:t>
      </w:r>
      <w:r w:rsidRPr="004F5D97">
        <w:rPr>
          <w:rFonts w:ascii="Calibri" w:hAnsi="Calibri" w:cs="Calibri"/>
          <w:color w:val="595959" w:themeColor="text1" w:themeTint="A6"/>
          <w:sz w:val="26"/>
          <w:szCs w:val="26"/>
        </w:rPr>
        <w:t xml:space="preserve"> del </w:t>
      </w:r>
      <w:r>
        <w:rPr>
          <w:rFonts w:ascii="Calibri" w:hAnsi="Calibri" w:cs="Calibri"/>
          <w:b/>
          <w:color w:val="595959" w:themeColor="text1" w:themeTint="A6"/>
          <w:sz w:val="26"/>
          <w:szCs w:val="26"/>
        </w:rPr>
        <w:t xml:space="preserve">2018 </w:t>
      </w:r>
      <w:r w:rsidRPr="00891393">
        <w:rPr>
          <w:rFonts w:ascii="Calibri" w:hAnsi="Calibri" w:cs="Calibri"/>
          <w:color w:val="595959" w:themeColor="text1" w:themeTint="A6"/>
          <w:sz w:val="26"/>
          <w:szCs w:val="26"/>
        </w:rPr>
        <w:t>dos mil dieciocho</w:t>
      </w:r>
      <w:r w:rsidRPr="004F5D97">
        <w:rPr>
          <w:rFonts w:ascii="Calibri" w:hAnsi="Calibri" w:cs="Calibri"/>
          <w:color w:val="595959" w:themeColor="text1" w:themeTint="A6"/>
          <w:sz w:val="26"/>
          <w:szCs w:val="26"/>
        </w:rPr>
        <w:t xml:space="preserve">; ello en base a las consideraciones lógicas y jurídicas expresadas en el Considerando Séptimo de esta sentencia. . . . . . . . . . . . . . . . . . . . </w:t>
      </w:r>
    </w:p>
    <w:p w:rsidR="00460B89" w:rsidRPr="004F5D97" w:rsidRDefault="00460B89" w:rsidP="00460B89">
      <w:pPr>
        <w:ind w:firstLine="708"/>
        <w:jc w:val="both"/>
        <w:rPr>
          <w:rFonts w:ascii="Calibri" w:hAnsi="Calibri" w:cs="Calibri"/>
          <w:b/>
          <w:bCs/>
          <w:i/>
          <w:iCs/>
          <w:color w:val="595959" w:themeColor="text1" w:themeTint="A6"/>
          <w:sz w:val="26"/>
          <w:szCs w:val="26"/>
        </w:rPr>
      </w:pPr>
    </w:p>
    <w:p w:rsidR="00460B89" w:rsidRPr="004F5D97" w:rsidRDefault="00460B89" w:rsidP="00460B89">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$628.68 (Seiscientos veintiocho pesos 68/100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r>
        <w:rPr>
          <w:rFonts w:ascii="Calibri" w:hAnsi="Calibri" w:cs="Calibri"/>
          <w:color w:val="595959" w:themeColor="text1" w:themeTint="A6"/>
          <w:sz w:val="26"/>
          <w:szCs w:val="26"/>
        </w:rPr>
        <w:t>. . . . . . . . . .</w:t>
      </w:r>
    </w:p>
    <w:p w:rsidR="00460B89" w:rsidRPr="004F5D97" w:rsidRDefault="00460B89" w:rsidP="00460B89">
      <w:pPr>
        <w:ind w:firstLine="708"/>
        <w:jc w:val="both"/>
        <w:rPr>
          <w:rFonts w:ascii="Calibri" w:hAnsi="Calibri" w:cs="Calibri"/>
          <w:b/>
          <w:color w:val="595959" w:themeColor="text1" w:themeTint="A6"/>
          <w:sz w:val="20"/>
          <w:szCs w:val="20"/>
        </w:rPr>
      </w:pPr>
    </w:p>
    <w:p w:rsidR="00460B89" w:rsidRPr="004F5D97" w:rsidRDefault="00460B89" w:rsidP="00460B89">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460B89" w:rsidRPr="004F5D97" w:rsidRDefault="00460B89" w:rsidP="00460B89">
      <w:pPr>
        <w:jc w:val="both"/>
        <w:rPr>
          <w:rFonts w:ascii="Calibri" w:hAnsi="Calibri" w:cs="Calibri"/>
          <w:color w:val="595959" w:themeColor="text1" w:themeTint="A6"/>
          <w:sz w:val="20"/>
          <w:szCs w:val="20"/>
        </w:rPr>
      </w:pPr>
    </w:p>
    <w:p w:rsidR="00460B89" w:rsidRPr="004F5D97" w:rsidRDefault="00460B89" w:rsidP="00460B8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Notifíquese a la autoridad demandada por oficio y a la parte actora personalmente.</w:t>
      </w:r>
      <w:r>
        <w:rPr>
          <w:rFonts w:ascii="Calibri" w:hAnsi="Calibri" w:cs="Calibri"/>
          <w:color w:val="595959" w:themeColor="text1" w:themeTint="A6"/>
          <w:sz w:val="26"/>
          <w:szCs w:val="26"/>
        </w:rPr>
        <w:t xml:space="preserve"> . . . . . . . . . . . . . . . . . . . . . .</w:t>
      </w:r>
      <w:r w:rsidRPr="004F5D97">
        <w:rPr>
          <w:rFonts w:ascii="Calibri" w:hAnsi="Calibri" w:cs="Calibri"/>
          <w:color w:val="595959" w:themeColor="text1" w:themeTint="A6"/>
          <w:sz w:val="26"/>
          <w:szCs w:val="26"/>
        </w:rPr>
        <w:t xml:space="preserve"> . . . . . . . . . . . . . . . . . . . . . . . . . . . . . . . . . . </w:t>
      </w:r>
    </w:p>
    <w:p w:rsidR="00460B89" w:rsidRPr="004F5D97" w:rsidRDefault="00460B89" w:rsidP="00460B89">
      <w:pPr>
        <w:pStyle w:val="Textoindependiente"/>
        <w:rPr>
          <w:rFonts w:ascii="Calibri" w:hAnsi="Calibri" w:cs="Calibri"/>
          <w:color w:val="595959" w:themeColor="text1" w:themeTint="A6"/>
          <w:sz w:val="20"/>
          <w:szCs w:val="20"/>
        </w:rPr>
      </w:pPr>
    </w:p>
    <w:p w:rsidR="00460B89" w:rsidRPr="004F5D97" w:rsidRDefault="00460B89" w:rsidP="00460B89">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lastRenderedPageBreak/>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460B89" w:rsidRPr="004F5D97" w:rsidRDefault="00460B89" w:rsidP="00460B89">
      <w:pPr>
        <w:pStyle w:val="Textoindependiente"/>
        <w:rPr>
          <w:rFonts w:ascii="Calibri" w:hAnsi="Calibri" w:cs="Calibri"/>
          <w:color w:val="595959" w:themeColor="text1" w:themeTint="A6"/>
          <w:sz w:val="20"/>
          <w:szCs w:val="20"/>
        </w:rPr>
      </w:pPr>
    </w:p>
    <w:p w:rsidR="00460B89" w:rsidRPr="004F5D97" w:rsidRDefault="00460B89" w:rsidP="00460B89">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B89"/>
    <w:rsid w:val="00235EAE"/>
    <w:rsid w:val="00460B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2D8EA-A8D2-4083-97BC-411D50E3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B89"/>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60B89"/>
    <w:pPr>
      <w:jc w:val="both"/>
    </w:pPr>
    <w:rPr>
      <w:lang w:val="es-MX"/>
    </w:rPr>
  </w:style>
  <w:style w:type="character" w:customStyle="1" w:styleId="TextoindependienteCar">
    <w:name w:val="Texto independiente Car"/>
    <w:basedOn w:val="Fuentedeprrafopredeter"/>
    <w:link w:val="Textoindependiente"/>
    <w:rsid w:val="00460B8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460B8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60B8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4036</Words>
  <Characters>22201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2018-08-29T15:01:00Z</dcterms:created>
  <dcterms:modified xsi:type="dcterms:W3CDTF">2018-08-29T15:02:00Z</dcterms:modified>
</cp:coreProperties>
</file>